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FF" w:rsidRDefault="007477FF" w:rsidP="007477FF">
      <w:pPr>
        <w:spacing w:after="24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9FF573" wp14:editId="4D97E6A9">
            <wp:simplePos x="0" y="0"/>
            <wp:positionH relativeFrom="column">
              <wp:posOffset>2194560</wp:posOffset>
            </wp:positionH>
            <wp:positionV relativeFrom="paragraph">
              <wp:posOffset>-240665</wp:posOffset>
            </wp:positionV>
            <wp:extent cx="1028700" cy="1143000"/>
            <wp:effectExtent l="0" t="0" r="0" b="0"/>
            <wp:wrapNone/>
            <wp:docPr id="5" name="รูปภาพ 5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krut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FF" w:rsidRDefault="007477FF" w:rsidP="007477FF">
      <w:pPr>
        <w:rPr>
          <w:rFonts w:ascii="TH SarabunIT๙" w:hAnsi="TH SarabunIT๙" w:cs="TH SarabunIT๙"/>
          <w:sz w:val="32"/>
          <w:szCs w:val="32"/>
        </w:rPr>
      </w:pPr>
    </w:p>
    <w:p w:rsidR="007477FF" w:rsidRDefault="007477FF" w:rsidP="007477FF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477FF" w:rsidRPr="00905339" w:rsidRDefault="007477FF" w:rsidP="007477FF">
      <w:pPr>
        <w:pStyle w:val="msotextindent"/>
        <w:spacing w:before="0" w:beforeAutospacing="0" w:after="0" w:afterAutospacing="0"/>
        <w:ind w:right="-568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กจ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๗๗๔๐๑.๕</w:t>
      </w:r>
      <w:r w:rsidRPr="00905339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905339">
        <w:rPr>
          <w:rFonts w:ascii="TH SarabunIT๙" w:hAnsi="TH SarabunIT๙" w:cs="TH SarabunIT๙"/>
          <w:color w:val="000000"/>
          <w:sz w:val="32"/>
          <w:szCs w:val="32"/>
          <w:cs/>
        </w:rPr>
        <w:t>ว.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</w:t>
      </w:r>
      <w:r w:rsidRPr="00905339">
        <w:rPr>
          <w:rFonts w:ascii="TH SarabunIT๙" w:hAnsi="TH SarabunIT๙" w:cs="TH SarabunIT๙"/>
          <w:color w:val="000000"/>
          <w:sz w:val="32"/>
          <w:szCs w:val="32"/>
          <w:cs/>
        </w:rPr>
        <w:t>สภาองค์การบริหารส่วนตำบล</w:t>
      </w:r>
      <w:proofErr w:type="spellStart"/>
      <w:r w:rsidRPr="00905339">
        <w:rPr>
          <w:rFonts w:ascii="TH SarabunIT๙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</w:p>
    <w:p w:rsidR="007477FF" w:rsidRPr="00905339" w:rsidRDefault="007477FF" w:rsidP="007477FF">
      <w:pPr>
        <w:pStyle w:val="msotextindent"/>
        <w:spacing w:before="0" w:beforeAutospacing="0" w:after="120" w:afterAutospacing="0"/>
        <w:ind w:left="720" w:right="-427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905339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05339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           </w:t>
      </w:r>
      <w:r w:rsidRPr="00905339">
        <w:rPr>
          <w:rFonts w:ascii="TH SarabunIT๙" w:hAnsi="TH SarabunIT๙" w:cs="TH SarabunIT๙"/>
          <w:color w:val="000000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ำเภอ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ไทร</w:t>
      </w:r>
      <w:proofErr w:type="spellStart"/>
      <w:r>
        <w:rPr>
          <w:rFonts w:ascii="TH SarabunIT๙" w:hAnsi="TH SarabunIT๙" w:cs="TH SarabunIT๙"/>
          <w:color w:val="000000"/>
          <w:sz w:val="32"/>
          <w:szCs w:val="32"/>
          <w:cs/>
        </w:rPr>
        <w:t>โยค</w:t>
      </w:r>
      <w:proofErr w:type="spellEnd"/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จังหวัด</w:t>
      </w:r>
      <w:r w:rsidRPr="00905339">
        <w:rPr>
          <w:rFonts w:ascii="TH SarabunIT๙" w:hAnsi="TH SarabunIT๙" w:cs="TH SarabunIT๙"/>
          <w:color w:val="000000"/>
          <w:sz w:val="32"/>
          <w:szCs w:val="32"/>
          <w:cs/>
        </w:rPr>
        <w:t>กาญจนบุรี ๗๑๑๕๐</w:t>
      </w:r>
    </w:p>
    <w:p w:rsidR="007477FF" w:rsidRPr="00905339" w:rsidRDefault="007477FF" w:rsidP="007477FF">
      <w:pPr>
        <w:spacing w:line="240" w:lineRule="auto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</w:rPr>
        <w:t xml:space="preserve">                      10  พฤษภาคม  </w:t>
      </w:r>
      <w:r>
        <w:rPr>
          <w:rFonts w:ascii="TH SarabunIT๙" w:eastAsia="AngsanaUPC,Bold" w:hAnsi="TH SarabunIT๙" w:cs="TH SarabunIT๙"/>
          <w:sz w:val="32"/>
          <w:szCs w:val="32"/>
          <w:cs/>
        </w:rPr>
        <w:t>๒๕๖</w:t>
      </w:r>
      <w:r>
        <w:rPr>
          <w:rFonts w:ascii="TH SarabunIT๙" w:eastAsia="AngsanaUPC,Bold" w:hAnsi="TH SarabunIT๙" w:cs="TH SarabunIT๙" w:hint="cs"/>
          <w:sz w:val="32"/>
          <w:szCs w:val="32"/>
          <w:cs/>
        </w:rPr>
        <w:t>2</w:t>
      </w:r>
    </w:p>
    <w:p w:rsidR="007477FF" w:rsidRPr="00905339" w:rsidRDefault="007477FF" w:rsidP="007477FF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>เรื่อง  ขอความอนุเคราะห์ประชาสัมพันธ์รายงานการประชุมสภา</w:t>
      </w:r>
    </w:p>
    <w:p w:rsidR="007477FF" w:rsidRPr="00905339" w:rsidRDefault="007477FF" w:rsidP="007477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>เรียน  ผู้ใหญ่บ้านตำบล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905339">
        <w:rPr>
          <w:rFonts w:ascii="TH SarabunIT๙" w:hAnsi="TH SarabunIT๙" w:cs="TH SarabunIT๙"/>
          <w:sz w:val="32"/>
          <w:szCs w:val="32"/>
          <w:cs/>
        </w:rPr>
        <w:t xml:space="preserve">  หมู่ที่  ๑  -  หมู่ที่  ๔</w:t>
      </w:r>
    </w:p>
    <w:p w:rsidR="007477FF" w:rsidRPr="00905339" w:rsidRDefault="007477FF" w:rsidP="007477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905339">
        <w:rPr>
          <w:rFonts w:ascii="TH SarabunIT๙" w:hAnsi="TH SarabunIT๙" w:cs="TH SarabunIT๙"/>
          <w:sz w:val="32"/>
          <w:szCs w:val="32"/>
          <w:cs/>
        </w:rPr>
        <w:tab/>
        <w:t xml:space="preserve">๑.  ประกาศ  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05339">
        <w:rPr>
          <w:rFonts w:ascii="TH SarabunIT๙" w:hAnsi="TH SarabunIT๙" w:cs="TH SarabunIT๙"/>
          <w:sz w:val="32"/>
          <w:szCs w:val="32"/>
          <w:cs/>
        </w:rPr>
        <w:t xml:space="preserve">.  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905339">
        <w:rPr>
          <w:rFonts w:ascii="TH SarabunIT๙" w:hAnsi="TH SarabunIT๙" w:cs="TH SarabunIT๙"/>
          <w:sz w:val="32"/>
          <w:szCs w:val="32"/>
          <w:cs/>
        </w:rPr>
        <w:tab/>
        <w:t>ฉบับ</w:t>
      </w:r>
    </w:p>
    <w:p w:rsidR="007477FF" w:rsidRPr="00905339" w:rsidRDefault="007477FF" w:rsidP="007477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  <w:t xml:space="preserve">๒.  รายงานการประชุมสภา 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905339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05339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  <w:t>๑</w:t>
      </w:r>
      <w:r w:rsidRPr="00905339">
        <w:rPr>
          <w:rFonts w:ascii="TH SarabunIT๙" w:hAnsi="TH SarabunIT๙" w:cs="TH SarabunIT๙"/>
          <w:sz w:val="32"/>
          <w:szCs w:val="32"/>
          <w:cs/>
        </w:rPr>
        <w:tab/>
        <w:t>ฉบับ</w:t>
      </w:r>
    </w:p>
    <w:p w:rsidR="007477FF" w:rsidRPr="00905339" w:rsidRDefault="007477FF" w:rsidP="007477FF">
      <w:pPr>
        <w:rPr>
          <w:rFonts w:ascii="TH SarabunIT๙" w:hAnsi="TH SarabunIT๙" w:cs="TH SarabunIT๙"/>
          <w:sz w:val="16"/>
          <w:szCs w:val="16"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  <w:t>ตามที่สภาองค์การบริหารส่วนตำบล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905339">
        <w:rPr>
          <w:rFonts w:ascii="TH SarabunIT๙" w:hAnsi="TH SarabunIT๙" w:cs="TH SarabunIT๙"/>
          <w:sz w:val="32"/>
          <w:szCs w:val="32"/>
          <w:cs/>
        </w:rPr>
        <w:t xml:space="preserve">  ได้ดำเนิน</w:t>
      </w:r>
      <w:r>
        <w:rPr>
          <w:rFonts w:ascii="TH SarabunIT๙" w:hAnsi="TH SarabunIT๙" w:cs="TH SarabunIT๙"/>
          <w:sz w:val="32"/>
          <w:szCs w:val="32"/>
          <w:cs/>
        </w:rPr>
        <w:t>การประชุมสภาสมัยสามัญ  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 ๑/๒๕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11 กุมภาพันธ์ พ.ศ.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ณ </w:t>
      </w:r>
      <w:r w:rsidRPr="00905339">
        <w:rPr>
          <w:rFonts w:ascii="TH SarabunIT๙" w:hAnsi="TH SarabunIT๙" w:cs="TH SarabunIT๙"/>
          <w:sz w:val="32"/>
          <w:szCs w:val="32"/>
          <w:cs/>
        </w:rPr>
        <w:t>ห้องประชุมสภ</w:t>
      </w:r>
      <w:r>
        <w:rPr>
          <w:rFonts w:ascii="TH SarabunIT๙" w:hAnsi="TH SarabunIT๙" w:cs="TH SarabunIT๙"/>
          <w:sz w:val="32"/>
          <w:szCs w:val="32"/>
          <w:cs/>
        </w:rPr>
        <w:t>าองค์การบริหารส่วนตำบล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5339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7477FF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บัดนี้สภา</w:t>
      </w:r>
      <w:r w:rsidRPr="0090533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ได้รับรองรายงานการประชุม</w:t>
      </w:r>
      <w:r>
        <w:rPr>
          <w:rFonts w:ascii="TH SarabunIT๙" w:hAnsi="TH SarabunIT๙" w:cs="TH SarabunIT๙"/>
          <w:sz w:val="32"/>
          <w:szCs w:val="32"/>
          <w:cs/>
        </w:rPr>
        <w:t>สภาสมัยสามัญ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77FF" w:rsidRPr="00905339" w:rsidRDefault="007477FF" w:rsidP="007477FF">
      <w:pPr>
        <w:spacing w:after="0" w:line="240" w:lineRule="auto"/>
        <w:ind w:right="-33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 ๑/๒๕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11 กุมภาพันธ์ พ.ศ.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</w:t>
      </w:r>
      <w:r w:rsidRPr="0090533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เมื่อครั้งการประชุมสภา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/>
          <w:sz w:val="32"/>
          <w:szCs w:val="32"/>
          <w:cs/>
        </w:rPr>
        <w:t>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 ๑/๒๕</w:t>
      </w:r>
      <w:r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29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พ.ศ.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5339">
        <w:rPr>
          <w:rFonts w:ascii="TH SarabunIT๙" w:hAnsi="TH SarabunIT๙" w:cs="TH SarabunIT๙"/>
          <w:sz w:val="32"/>
          <w:szCs w:val="32"/>
          <w:cs/>
        </w:rPr>
        <w:t xml:space="preserve">  จึงขอความอนุเคราะห์จากท่านช่วยประชาสัมพันธ์รายงานก</w:t>
      </w:r>
      <w:r>
        <w:rPr>
          <w:rFonts w:ascii="TH SarabunIT๙" w:hAnsi="TH SarabunIT๙" w:cs="TH SarabunIT๙"/>
          <w:sz w:val="32"/>
          <w:szCs w:val="32"/>
          <w:cs/>
        </w:rPr>
        <w:t xml:space="preserve">ารประชุมสภาสมัยสามัญ 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 ๑</w:t>
      </w:r>
      <w:r>
        <w:rPr>
          <w:rFonts w:ascii="TH SarabunIT๙" w:hAnsi="TH SarabunIT๙" w:cs="TH SarabunIT๙" w:hint="cs"/>
          <w:sz w:val="32"/>
          <w:szCs w:val="32"/>
          <w:cs/>
        </w:rPr>
        <w:t>/๒๕</w:t>
      </w:r>
      <w:r>
        <w:rPr>
          <w:rFonts w:ascii="TH SarabunIT๙" w:hAnsi="TH SarabunIT๙" w:cs="TH SarabunIT๙"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5339">
        <w:rPr>
          <w:rFonts w:ascii="TH SarabunIT๙" w:hAnsi="TH SarabunIT๙" w:cs="TH SarabunIT๙"/>
          <w:sz w:val="32"/>
          <w:szCs w:val="32"/>
          <w:cs/>
        </w:rPr>
        <w:t>ให้ประชาชนในพื้นที่ของท่าน</w:t>
      </w:r>
      <w:r>
        <w:rPr>
          <w:rFonts w:ascii="TH SarabunIT๙" w:hAnsi="TH SarabunIT๙" w:cs="TH SarabunIT๙"/>
          <w:sz w:val="32"/>
          <w:szCs w:val="32"/>
          <w:cs/>
        </w:rPr>
        <w:t>ได้รับทราบตามรายละเอียดที่แนบมา</w:t>
      </w:r>
      <w:r w:rsidRPr="00905339">
        <w:rPr>
          <w:rFonts w:ascii="TH SarabunIT๙" w:hAnsi="TH SarabunIT๙" w:cs="TH SarabunIT๙"/>
          <w:sz w:val="32"/>
          <w:szCs w:val="32"/>
          <w:cs/>
        </w:rPr>
        <w:t>พร้อมนี้</w:t>
      </w:r>
    </w:p>
    <w:p w:rsidR="007477FF" w:rsidRPr="00905339" w:rsidRDefault="007477FF" w:rsidP="007477FF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905339">
        <w:rPr>
          <w:rFonts w:ascii="TH SarabunIT๙" w:hAnsi="TH SarabunIT๙" w:cs="TH SarabunIT๙"/>
          <w:color w:val="000000"/>
          <w:sz w:val="32"/>
          <w:szCs w:val="32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</w:t>
      </w:r>
      <w:r w:rsidRPr="0090533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ขอแสดงความนับถือ </w:t>
      </w:r>
    </w:p>
    <w:p w:rsidR="007477FF" w:rsidRPr="00905339" w:rsidRDefault="007477FF" w:rsidP="007477FF">
      <w:pPr>
        <w:rPr>
          <w:rFonts w:ascii="TH SarabunIT๙" w:eastAsia="AngsanaUPC,Bold" w:hAnsi="TH SarabunIT๙" w:cs="TH SarabunIT๙"/>
          <w:b/>
          <w:bCs/>
          <w:sz w:val="32"/>
          <w:szCs w:val="32"/>
        </w:rPr>
      </w:pPr>
      <w:r>
        <w:rPr>
          <w:rFonts w:ascii="TH SarabunIT๙" w:eastAsia="AngsanaUPC,Bold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Pr="00905339">
        <w:rPr>
          <w:rFonts w:ascii="TH SarabunIT๙" w:eastAsia="AngsanaUPC,Bold" w:hAnsi="TH SarabunIT๙" w:cs="TH SarabunIT๙"/>
          <w:sz w:val="32"/>
          <w:szCs w:val="32"/>
          <w:cs/>
        </w:rPr>
        <w:t>ลงชื่อ</w:t>
      </w:r>
    </w:p>
    <w:p w:rsidR="007477FF" w:rsidRPr="00905339" w:rsidRDefault="007477FF" w:rsidP="007477FF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  <w:cs/>
        </w:rPr>
      </w:pPr>
      <w:r w:rsidRPr="00905339">
        <w:rPr>
          <w:rFonts w:ascii="TH SarabunIT๙" w:eastAsia="AngsanaUPC,Bold" w:hAnsi="TH SarabunIT๙" w:cs="TH SarabunIT๙"/>
          <w:sz w:val="32"/>
          <w:szCs w:val="32"/>
        </w:rPr>
        <w:tab/>
      </w:r>
      <w:proofErr w:type="gramStart"/>
      <w:r w:rsidRPr="00905339">
        <w:rPr>
          <w:rFonts w:ascii="TH SarabunIT๙" w:eastAsia="AngsanaUPC,Bold" w:hAnsi="TH SarabunIT๙" w:cs="TH SarabunIT๙"/>
          <w:sz w:val="32"/>
          <w:szCs w:val="32"/>
        </w:rPr>
        <w:t xml:space="preserve">( </w:t>
      </w:r>
      <w:r w:rsidRPr="00905339">
        <w:rPr>
          <w:rFonts w:ascii="TH SarabunIT๙" w:eastAsia="AngsanaUPC,Bold" w:hAnsi="TH SarabunIT๙" w:cs="TH SarabunIT๙"/>
          <w:sz w:val="32"/>
          <w:szCs w:val="32"/>
          <w:cs/>
        </w:rPr>
        <w:t>นายสมคิด</w:t>
      </w:r>
      <w:proofErr w:type="gramEnd"/>
      <w:r w:rsidRPr="00905339">
        <w:rPr>
          <w:rFonts w:ascii="TH SarabunIT๙" w:eastAsia="AngsanaUPC,Bold" w:hAnsi="TH SarabunIT๙" w:cs="TH SarabunIT๙"/>
          <w:sz w:val="32"/>
          <w:szCs w:val="32"/>
          <w:cs/>
        </w:rPr>
        <w:t xml:space="preserve">  ภูละคร </w:t>
      </w:r>
      <w:r w:rsidRPr="00905339">
        <w:rPr>
          <w:rFonts w:ascii="TH SarabunIT๙" w:eastAsia="AngsanaUPC,Bold" w:hAnsi="TH SarabunIT๙" w:cs="TH SarabunIT๙"/>
          <w:sz w:val="32"/>
          <w:szCs w:val="32"/>
        </w:rPr>
        <w:t>)</w:t>
      </w:r>
    </w:p>
    <w:p w:rsidR="007477FF" w:rsidRPr="00905339" w:rsidRDefault="007477FF" w:rsidP="007477FF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905339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ประธานสภา</w:t>
      </w:r>
      <w:proofErr w:type="spellStart"/>
      <w:r w:rsidRPr="00905339">
        <w:rPr>
          <w:rFonts w:ascii="TH SarabunIT๙" w:eastAsia="AngsanaUPC,Bold" w:hAnsi="TH SarabunIT๙" w:cs="TH SarabunIT๙"/>
          <w:sz w:val="32"/>
          <w:szCs w:val="32"/>
          <w:cs/>
        </w:rPr>
        <w:t>องค</w:t>
      </w:r>
      <w:proofErr w:type="spellEnd"/>
      <w:r w:rsidRPr="00905339">
        <w:rPr>
          <w:rFonts w:ascii="TH SarabunIT๙" w:eastAsia="MingLiU_HKSCS" w:hAnsi="TH SarabunIT๙" w:cs="TH SarabunIT๙"/>
          <w:sz w:val="32"/>
          <w:szCs w:val="32"/>
        </w:rPr>
        <w:t></w:t>
      </w:r>
      <w:r w:rsidRPr="00905339">
        <w:rPr>
          <w:rFonts w:ascii="TH SarabunIT๙" w:eastAsia="AngsanaUPC,Bold" w:hAnsi="TH SarabunIT๙" w:cs="TH SarabunIT๙"/>
          <w:sz w:val="32"/>
          <w:szCs w:val="32"/>
          <w:cs/>
        </w:rPr>
        <w:t>การ</w:t>
      </w:r>
      <w:proofErr w:type="spellStart"/>
      <w:r w:rsidRPr="00905339">
        <w:rPr>
          <w:rFonts w:ascii="TH SarabunIT๙" w:eastAsia="AngsanaUPC,Bold" w:hAnsi="TH SarabunIT๙" w:cs="TH SarabunIT๙"/>
          <w:sz w:val="32"/>
          <w:szCs w:val="32"/>
          <w:cs/>
        </w:rPr>
        <w:t>บริหารส</w:t>
      </w:r>
      <w:proofErr w:type="spellEnd"/>
      <w:r w:rsidRPr="00905339">
        <w:rPr>
          <w:rFonts w:ascii="TH SarabunIT๙" w:eastAsia="MingLiU_HKSCS" w:hAnsi="TH SarabunIT๙" w:cs="TH SarabunIT๙"/>
          <w:sz w:val="32"/>
          <w:szCs w:val="32"/>
        </w:rPr>
        <w:t></w:t>
      </w:r>
      <w:r w:rsidRPr="00905339">
        <w:rPr>
          <w:rFonts w:ascii="TH SarabunIT๙" w:eastAsia="AngsanaUPC,Bold" w:hAnsi="TH SarabunIT๙" w:cs="TH SarabunIT๙"/>
          <w:sz w:val="32"/>
          <w:szCs w:val="32"/>
          <w:cs/>
        </w:rPr>
        <w:t>วน</w:t>
      </w:r>
      <w:proofErr w:type="spellStart"/>
      <w:r w:rsidRPr="00905339">
        <w:rPr>
          <w:rFonts w:ascii="TH SarabunIT๙" w:eastAsia="AngsanaUPC,Bold" w:hAnsi="TH SarabunIT๙" w:cs="TH SarabunIT๙"/>
          <w:sz w:val="32"/>
          <w:szCs w:val="32"/>
          <w:cs/>
        </w:rPr>
        <w:t>ตําบลบ้องตี้</w:t>
      </w:r>
      <w:proofErr w:type="spellEnd"/>
    </w:p>
    <w:p w:rsidR="007477FF" w:rsidRDefault="007477FF" w:rsidP="007477FF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05339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สำนักงานปลัดฯ</w:t>
      </w:r>
      <w:r w:rsidRPr="0090533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05339">
        <w:rPr>
          <w:rFonts w:ascii="TH SarabunIT๙" w:hAnsi="TH SarabunIT๙" w:cs="TH SarabunIT๙"/>
          <w:color w:val="000000"/>
          <w:sz w:val="32"/>
          <w:szCs w:val="32"/>
          <w:cs/>
        </w:rPr>
        <w:t>งานกิจการสภาฯ</w:t>
      </w:r>
      <w:r w:rsidRPr="00905339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905339">
        <w:rPr>
          <w:rFonts w:ascii="TH SarabunIT๙" w:hAnsi="TH SarabunIT๙" w:cs="TH SarabunIT๙"/>
          <w:color w:val="000000"/>
          <w:sz w:val="32"/>
          <w:szCs w:val="32"/>
          <w:cs/>
        </w:rPr>
        <w:t>โทร ๐๓๔-๖๘๖๔๓๓</w:t>
      </w:r>
    </w:p>
    <w:p w:rsidR="007477FF" w:rsidRDefault="007477FF" w:rsidP="007477FF">
      <w:pPr>
        <w:spacing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7477FF" w:rsidRPr="00684734" w:rsidRDefault="007477FF" w:rsidP="007477FF">
      <w:pPr>
        <w:rPr>
          <w:rFonts w:ascii="Times New Roman" w:eastAsia="Times New Roman" w:hAnsi="Times New Roman" w:cs="Angsana New"/>
          <w:u w:val="single"/>
        </w:rPr>
      </w:pPr>
    </w:p>
    <w:p w:rsidR="007477FF" w:rsidRDefault="007477FF" w:rsidP="007477FF">
      <w:pPr>
        <w:rPr>
          <w:rFonts w:ascii="Times New Roman" w:eastAsia="Times New Roman" w:hAnsi="Times New Roman" w:cs="Angsana New"/>
          <w:u w:val="single"/>
        </w:rPr>
      </w:pPr>
    </w:p>
    <w:p w:rsidR="007477FF" w:rsidRPr="00185E0F" w:rsidRDefault="007477FF" w:rsidP="007477FF">
      <w:pPr>
        <w:rPr>
          <w:rFonts w:ascii="Times New Roman" w:eastAsia="Times New Roman" w:hAnsi="Times New Roman" w:cs="Angsana New"/>
          <w:u w:val="single"/>
        </w:rPr>
      </w:pPr>
    </w:p>
    <w:p w:rsidR="007477FF" w:rsidRPr="00185E0F" w:rsidRDefault="007477FF" w:rsidP="007477FF">
      <w:pPr>
        <w:rPr>
          <w:u w:val="single"/>
        </w:rPr>
      </w:pPr>
      <w:r w:rsidRPr="00185E0F">
        <w:rPr>
          <w:noProof/>
          <w:u w:val="single"/>
        </w:rPr>
        <w:lastRenderedPageBreak/>
        <w:drawing>
          <wp:anchor distT="38100" distB="38100" distL="114300" distR="114300" simplePos="0" relativeHeight="251659264" behindDoc="1" locked="0" layoutInCell="1" allowOverlap="1" wp14:anchorId="026D423E" wp14:editId="349301E4">
            <wp:simplePos x="0" y="0"/>
            <wp:positionH relativeFrom="column">
              <wp:posOffset>2286000</wp:posOffset>
            </wp:positionH>
            <wp:positionV relativeFrom="paragraph">
              <wp:posOffset>-571500</wp:posOffset>
            </wp:positionV>
            <wp:extent cx="1152525" cy="1152525"/>
            <wp:effectExtent l="0" t="0" r="0" b="0"/>
            <wp:wrapNone/>
            <wp:docPr id="20" name="รูปภาพ 20" descr="http://intranet.m-culture.go.th/khonkaen/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tranet.m-culture.go.th/khonkaen/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FF" w:rsidRDefault="007477FF" w:rsidP="007477FF"/>
    <w:p w:rsidR="007477FF" w:rsidRPr="00905339" w:rsidRDefault="007477FF" w:rsidP="007477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905339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477FF" w:rsidRPr="00905339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>เรื่อง  ประกาศรายงานการประชุมสภาองค์การบริหารส่วนตำบล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477FF" w:rsidRPr="00905339" w:rsidRDefault="007477FF" w:rsidP="007477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>สมัยสามัญ  สมัยที่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11 กุมภาพันธ์ พ.ศ.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5339">
        <w:rPr>
          <w:rFonts w:ascii="TH SarabunIT๙" w:hAnsi="TH SarabunIT๙" w:cs="TH SarabunIT๙"/>
          <w:sz w:val="32"/>
          <w:szCs w:val="32"/>
          <w:cs/>
        </w:rPr>
        <w:t xml:space="preserve">  ...............................................................</w:t>
      </w:r>
    </w:p>
    <w:p w:rsidR="007477FF" w:rsidRPr="00905339" w:rsidRDefault="007477FF" w:rsidP="007477FF">
      <w:pPr>
        <w:ind w:left="180" w:hanging="180"/>
        <w:jc w:val="thaiDistribute"/>
        <w:rPr>
          <w:rFonts w:ascii="TH SarabunIT๙" w:hAnsi="TH SarabunIT๙" w:cs="TH SarabunIT๙"/>
          <w:sz w:val="32"/>
          <w:szCs w:val="32"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  ว่าด้วยข้อบังคับการประชุม</w:t>
      </w:r>
      <w:bookmarkStart w:id="0" w:name="_GoBack"/>
      <w:bookmarkEnd w:id="0"/>
      <w:r w:rsidRPr="00905339">
        <w:rPr>
          <w:rFonts w:ascii="TH SarabunIT๙" w:hAnsi="TH SarabunIT๙" w:cs="TH SarabunIT๙"/>
          <w:sz w:val="32"/>
          <w:szCs w:val="32"/>
          <w:cs/>
        </w:rPr>
        <w:t>สภาท้องถิ่น  พ.ศ.  ๒๕๔๗  และแก้ไขเพิ่มเติม (ฉบับที่ ๒) พ.ศ. ๒</w:t>
      </w:r>
      <w:r>
        <w:rPr>
          <w:rFonts w:ascii="TH SarabunIT๙" w:hAnsi="TH SarabunIT๙" w:cs="TH SarabunIT๙"/>
          <w:sz w:val="32"/>
          <w:szCs w:val="32"/>
          <w:cs/>
        </w:rPr>
        <w:t>๕๔๔  หมวด  ๒  ข้อ  ๓๓  ให้เลขานุ</w:t>
      </w:r>
      <w:r w:rsidRPr="00905339">
        <w:rPr>
          <w:rFonts w:ascii="TH SarabunIT๙" w:hAnsi="TH SarabunIT๙" w:cs="TH SarabunIT๙"/>
          <w:sz w:val="32"/>
          <w:szCs w:val="32"/>
          <w:cs/>
        </w:rPr>
        <w:t>การสภาท้องถิ่นปิดประกาศรายงานการประชุมที่สภาท้องถิ่นมีมติรับรองแล้วในที่เปิดเผย  ณ  สำนักงานองค์กรปกครองส่วนท้องถิ่น  เพื่อให้ประชาชนทั่วไปทราบ</w:t>
      </w:r>
    </w:p>
    <w:p w:rsidR="007477FF" w:rsidRPr="00905339" w:rsidRDefault="007477FF" w:rsidP="007477FF">
      <w:pPr>
        <w:rPr>
          <w:rFonts w:ascii="TH SarabunIT๙" w:hAnsi="TH SarabunIT๙" w:cs="TH SarabunIT๙"/>
          <w:sz w:val="16"/>
          <w:szCs w:val="16"/>
          <w:cs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  <w:t>บัดนี้  การประชุมสภาองค์การบริหารส่วนตำบล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339">
        <w:rPr>
          <w:rFonts w:ascii="TH SarabunIT๙" w:hAnsi="TH SarabunIT๙" w:cs="TH SarabunIT๙"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สามัญ   สมัยที่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 ระหว่าง 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15  กุมภาพันธ์ พ.ศ. ๒</w:t>
      </w:r>
      <w:r>
        <w:rPr>
          <w:rFonts w:ascii="TH SarabunIT๙" w:hAnsi="TH SarabunIT๙" w:cs="TH SarabunIT๙"/>
          <w:sz w:val="32"/>
          <w:szCs w:val="32"/>
          <w:cs/>
        </w:rPr>
        <w:t>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5339">
        <w:rPr>
          <w:rFonts w:ascii="TH SarabunIT๙" w:hAnsi="TH SarabunIT๙" w:cs="TH SarabunIT๙"/>
          <w:sz w:val="32"/>
          <w:szCs w:val="32"/>
          <w:cs/>
        </w:rPr>
        <w:t xml:space="preserve">  ได้สิ้นสุดแล้ว  และสภาองค์การบริหารส่วนตำบล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905339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339">
        <w:rPr>
          <w:rFonts w:ascii="TH SarabunIT๙" w:hAnsi="TH SarabunIT๙" w:cs="TH SarabunIT๙"/>
          <w:sz w:val="32"/>
          <w:szCs w:val="32"/>
          <w:cs/>
        </w:rPr>
        <w:t>มีมติรับรองรายงานการประชุมสภาสมัยสามัญ  สมัยที่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ครั้งที่ ๑/๒๕๖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11  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/>
          <w:sz w:val="32"/>
          <w:szCs w:val="32"/>
          <w:cs/>
        </w:rPr>
        <w:t>๒๕๖๐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5339">
        <w:rPr>
          <w:rFonts w:ascii="TH SarabunIT๙" w:hAnsi="TH SarabunIT๙" w:cs="TH SarabunIT๙"/>
          <w:sz w:val="32"/>
          <w:szCs w:val="32"/>
          <w:cs/>
        </w:rPr>
        <w:t xml:space="preserve"> เมื่อครั้งการประชุม</w:t>
      </w:r>
      <w:r>
        <w:rPr>
          <w:rFonts w:ascii="TH SarabunIT๙" w:hAnsi="TH SarabunIT๙" w:cs="TH SarabunIT๙"/>
          <w:sz w:val="32"/>
          <w:szCs w:val="32"/>
          <w:cs/>
        </w:rPr>
        <w:t>สภาสมัยสามัญ  สมัยที่ ๒  ครั้งที่  ๑/๒๕๖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22 เมษายน พ.ศ.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5339">
        <w:rPr>
          <w:rFonts w:ascii="TH SarabunIT๙" w:hAnsi="TH SarabunIT๙" w:cs="TH SarabunIT๙"/>
          <w:sz w:val="32"/>
          <w:szCs w:val="32"/>
          <w:cs/>
        </w:rPr>
        <w:t xml:space="preserve">  เป็นที่เรียบร้อยแล้ว จึง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905339">
        <w:rPr>
          <w:rFonts w:ascii="TH SarabunIT๙" w:hAnsi="TH SarabunIT๙" w:cs="TH SarabunIT๙"/>
          <w:sz w:val="32"/>
          <w:szCs w:val="32"/>
          <w:cs/>
        </w:rPr>
        <w:t>ระกาศรายงานการประชุมสภาสมัยสามัญ  สมัยที่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ครั้งที่ ๑/๒๕๖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11  กุมภาพันธ์ พ.ศ.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5339">
        <w:rPr>
          <w:rFonts w:ascii="TH SarabunIT๙" w:hAnsi="TH SarabunIT๙" w:cs="TH SarabunIT๙"/>
          <w:sz w:val="32"/>
          <w:szCs w:val="32"/>
          <w:cs/>
        </w:rPr>
        <w:t xml:space="preserve">    ให้ทราบโดยทั่วกัน</w:t>
      </w:r>
    </w:p>
    <w:p w:rsidR="007477FF" w:rsidRPr="00905339" w:rsidRDefault="007477FF" w:rsidP="007477FF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477FF" w:rsidRPr="00905339" w:rsidRDefault="007477FF" w:rsidP="007477F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</w:t>
      </w:r>
      <w:r w:rsidRPr="007477FF">
        <w:rPr>
          <w:rFonts w:ascii="TH SarabunIT๙" w:hAnsi="TH SarabunIT๙" w:cs="TH SarabunIT๙"/>
          <w:sz w:val="32"/>
          <w:szCs w:val="32"/>
          <w:cs/>
        </w:rPr>
        <w:t xml:space="preserve">ณ  วันที่  </w:t>
      </w:r>
      <w:r w:rsidRPr="007477FF">
        <w:rPr>
          <w:rFonts w:ascii="TH SarabunIT๙" w:hAnsi="TH SarabunIT๙" w:cs="TH SarabunIT๙" w:hint="cs"/>
          <w:sz w:val="32"/>
          <w:szCs w:val="32"/>
          <w:cs/>
        </w:rPr>
        <w:t xml:space="preserve">  พฤษภาคม</w:t>
      </w:r>
      <w:r w:rsidRPr="007477F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พ.ศ.๒๕๖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477FF" w:rsidRPr="00905339" w:rsidRDefault="007477FF" w:rsidP="007477F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477FF" w:rsidRPr="00905339" w:rsidRDefault="007477FF" w:rsidP="007477FF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905339">
        <w:rPr>
          <w:rFonts w:ascii="TH SarabunIT๙" w:hAnsi="TH SarabunIT๙" w:cs="TH SarabunIT๙"/>
        </w:rPr>
        <w:tab/>
      </w:r>
      <w:r w:rsidRPr="00905339">
        <w:rPr>
          <w:rFonts w:ascii="TH SarabunIT๙" w:hAnsi="TH SarabunIT๙" w:cs="TH SarabunIT๙"/>
        </w:rPr>
        <w:tab/>
      </w:r>
      <w:r w:rsidRPr="00905339">
        <w:rPr>
          <w:rFonts w:ascii="TH SarabunIT๙" w:hAnsi="TH SarabunIT๙" w:cs="TH SarabunIT๙"/>
        </w:rPr>
        <w:tab/>
      </w:r>
      <w:r w:rsidRPr="00905339">
        <w:rPr>
          <w:rFonts w:ascii="TH SarabunIT๙" w:hAnsi="TH SarabunIT๙" w:cs="TH SarabunIT๙"/>
        </w:rPr>
        <w:tab/>
      </w:r>
      <w:proofErr w:type="spellStart"/>
      <w:r>
        <w:rPr>
          <w:rFonts w:ascii="TH SarabunIT๙" w:hAnsi="TH SarabunIT๙" w:cs="TH SarabunIT๙" w:hint="cs"/>
          <w:cs/>
        </w:rPr>
        <w:t>ลงฃื่อ</w:t>
      </w:r>
      <w:proofErr w:type="spellEnd"/>
      <w:r w:rsidRPr="00905339">
        <w:rPr>
          <w:rFonts w:ascii="TH SarabunIT๙" w:hAnsi="TH SarabunIT๙" w:cs="TH SarabunIT๙"/>
        </w:rPr>
        <w:tab/>
      </w:r>
      <w:r w:rsidRPr="00905339">
        <w:rPr>
          <w:rFonts w:ascii="TH SarabunIT๙" w:hAnsi="TH SarabunIT๙" w:cs="TH SarabunIT๙"/>
        </w:rPr>
        <w:tab/>
      </w:r>
    </w:p>
    <w:p w:rsidR="007477FF" w:rsidRPr="00905339" w:rsidRDefault="007477FF" w:rsidP="007477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Pr="00905339">
        <w:rPr>
          <w:rFonts w:ascii="TH SarabunIT๙" w:hAnsi="TH SarabunIT๙" w:cs="TH SarabunIT๙"/>
          <w:sz w:val="32"/>
          <w:szCs w:val="32"/>
          <w:cs/>
        </w:rPr>
        <w:t xml:space="preserve"> (นายสมคิด    ภูละคร)</w:t>
      </w:r>
    </w:p>
    <w:p w:rsidR="007477FF" w:rsidRPr="00905339" w:rsidRDefault="007477FF" w:rsidP="007477F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</w:r>
      <w:r w:rsidRPr="00905339">
        <w:rPr>
          <w:rFonts w:ascii="TH SarabunIT๙" w:hAnsi="TH SarabunIT๙" w:cs="TH SarabunIT๙"/>
          <w:sz w:val="32"/>
          <w:szCs w:val="32"/>
          <w:cs/>
        </w:rPr>
        <w:tab/>
        <w:t>ประธานสภาองค์การบริหารส่วนตำบล</w:t>
      </w:r>
      <w:proofErr w:type="spellStart"/>
      <w:r w:rsidRPr="00905339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477FF" w:rsidRPr="00905339" w:rsidRDefault="007477FF" w:rsidP="007477FF">
      <w:pPr>
        <w:rPr>
          <w:rFonts w:ascii="TH SarabunIT๙" w:hAnsi="TH SarabunIT๙" w:cs="TH SarabunIT๙"/>
          <w:sz w:val="32"/>
          <w:szCs w:val="32"/>
        </w:rPr>
      </w:pPr>
    </w:p>
    <w:p w:rsidR="00B54726" w:rsidRDefault="00B54726"/>
    <w:p w:rsidR="007477FF" w:rsidRDefault="007477FF"/>
    <w:p w:rsidR="007477FF" w:rsidRDefault="007477FF"/>
    <w:p w:rsidR="007477FF" w:rsidRDefault="007477FF"/>
    <w:p w:rsidR="007477FF" w:rsidRDefault="007477FF"/>
    <w:p w:rsidR="007477FF" w:rsidRDefault="007477FF"/>
    <w:sectPr w:rsidR="00747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,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3A3"/>
    <w:multiLevelType w:val="multilevel"/>
    <w:tmpl w:val="E80C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A40B7F"/>
    <w:multiLevelType w:val="hybridMultilevel"/>
    <w:tmpl w:val="534881BC"/>
    <w:lvl w:ilvl="0" w:tplc="A26CBC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8342E3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0AC73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326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D4A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08B6B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3FC4E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F059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35AC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B182C5E"/>
    <w:multiLevelType w:val="hybridMultilevel"/>
    <w:tmpl w:val="D01C6486"/>
    <w:lvl w:ilvl="0" w:tplc="240C334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FF"/>
    <w:rsid w:val="007477FF"/>
    <w:rsid w:val="00B54726"/>
    <w:rsid w:val="00E7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FF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7477FF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extindent">
    <w:name w:val="msotextindent"/>
    <w:basedOn w:val="a"/>
    <w:rsid w:val="007477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7477FF"/>
    <w:rPr>
      <w:rFonts w:ascii="CordiaUPC" w:eastAsia="Cordia New" w:hAnsi="CordiaUPC" w:cs="Cord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77F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77F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77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envelope return"/>
    <w:basedOn w:val="a"/>
    <w:unhideWhenUsed/>
    <w:rsid w:val="007477FF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7477FF"/>
    <w:pPr>
      <w:spacing w:after="120"/>
      <w:ind w:left="283"/>
    </w:p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7477FF"/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7477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477FF"/>
    <w:rPr>
      <w:rFonts w:ascii="Tahoma" w:eastAsia="Calibri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unhideWhenUsed/>
    <w:rsid w:val="007477FF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7477FF"/>
    <w:rPr>
      <w:rFonts w:ascii="Calibri" w:eastAsia="Calibri" w:hAnsi="Calibri" w:cs="Cordi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FF"/>
    <w:rPr>
      <w:rFonts w:ascii="Calibri" w:eastAsia="Calibri" w:hAnsi="Calibri" w:cs="Cordia New"/>
    </w:rPr>
  </w:style>
  <w:style w:type="paragraph" w:styleId="1">
    <w:name w:val="heading 1"/>
    <w:basedOn w:val="a"/>
    <w:next w:val="a"/>
    <w:link w:val="10"/>
    <w:uiPriority w:val="9"/>
    <w:qFormat/>
    <w:rsid w:val="007477FF"/>
    <w:pPr>
      <w:keepNext/>
      <w:spacing w:after="0" w:line="240" w:lineRule="auto"/>
      <w:outlineLvl w:val="0"/>
    </w:pPr>
    <w:rPr>
      <w:rFonts w:ascii="CordiaUPC" w:eastAsia="Cordia New" w:hAnsi="CordiaUPC" w:cs="CordiaUPC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7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7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7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extindent">
    <w:name w:val="msotextindent"/>
    <w:basedOn w:val="a"/>
    <w:rsid w:val="007477F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7477FF"/>
    <w:rPr>
      <w:rFonts w:ascii="CordiaUPC" w:eastAsia="Cordia New" w:hAnsi="CordiaUPC" w:cs="Cordi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7477FF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477FF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7477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envelope return"/>
    <w:basedOn w:val="a"/>
    <w:unhideWhenUsed/>
    <w:rsid w:val="007477FF"/>
    <w:pPr>
      <w:spacing w:after="0" w:line="240" w:lineRule="auto"/>
      <w:jc w:val="center"/>
    </w:pPr>
    <w:rPr>
      <w:rFonts w:ascii="Arial" w:eastAsia="Times New Roman" w:hAnsi="Arial"/>
      <w:sz w:val="20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7477FF"/>
    <w:pPr>
      <w:spacing w:after="120"/>
      <w:ind w:left="283"/>
    </w:p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7477FF"/>
    <w:rPr>
      <w:rFonts w:ascii="Calibri" w:eastAsia="Calibri" w:hAnsi="Calibri" w:cs="Cordia New"/>
    </w:rPr>
  </w:style>
  <w:style w:type="paragraph" w:styleId="a6">
    <w:name w:val="Balloon Text"/>
    <w:basedOn w:val="a"/>
    <w:link w:val="a7"/>
    <w:uiPriority w:val="99"/>
    <w:semiHidden/>
    <w:unhideWhenUsed/>
    <w:rsid w:val="007477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477FF"/>
    <w:rPr>
      <w:rFonts w:ascii="Tahoma" w:eastAsia="Calibri" w:hAnsi="Tahoma" w:cs="Angsana New"/>
      <w:sz w:val="16"/>
      <w:szCs w:val="20"/>
    </w:rPr>
  </w:style>
  <w:style w:type="paragraph" w:styleId="31">
    <w:name w:val="Body Text Indent 3"/>
    <w:basedOn w:val="a"/>
    <w:link w:val="32"/>
    <w:uiPriority w:val="99"/>
    <w:unhideWhenUsed/>
    <w:rsid w:val="007477FF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7477FF"/>
    <w:rPr>
      <w:rFonts w:ascii="Calibri" w:eastAsia="Calibri" w:hAnsi="Calibri" w:cs="Cordi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images.google.co.th/imgres?imgurl=http://intranet.m-culture.go.th/khonkaen/t1/crut.jpg&amp;imgrefurl=http://intranet.m-culture.go.th/khonkaen/&amp;h=356&amp;w=355&amp;sz=51&amp;tbnid=rch7ta0gq37TIM:&amp;tbnh=121&amp;tbnw=121&amp;prev=/images?q=%E0%B8%84%E0%B8%A3%E0%B8%B8%E0%B8%91&amp;um=1&amp;start=3&amp;sa=X&amp;oi=images&amp;ct=image&amp;cd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tbn0.google.com/images?q=tbn:rch7ta0gq37TIM:intranet.m-culture.go.th/khonkaen/t1/crut.jp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2</cp:revision>
  <dcterms:created xsi:type="dcterms:W3CDTF">2020-07-01T03:13:00Z</dcterms:created>
  <dcterms:modified xsi:type="dcterms:W3CDTF">2020-07-01T03:42:00Z</dcterms:modified>
</cp:coreProperties>
</file>